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C0" w:rsidRPr="004E42A3" w:rsidRDefault="000F7B07" w:rsidP="000F7B07">
      <w:pPr>
        <w:ind w:left="1417" w:right="1701"/>
        <w:rPr>
          <w:rFonts w:ascii="Times New Roman" w:hAnsi="Times New Roman" w:cs="Times New Roman"/>
          <w:sz w:val="32"/>
          <w:szCs w:val="32"/>
        </w:rPr>
      </w:pPr>
      <w:r w:rsidRPr="004E42A3">
        <w:rPr>
          <w:rFonts w:ascii="Times New Roman" w:hAnsi="Times New Roman" w:cs="Times New Roman"/>
          <w:sz w:val="32"/>
          <w:szCs w:val="32"/>
        </w:rPr>
        <w:t xml:space="preserve">   </w:t>
      </w:r>
      <w:bookmarkStart w:id="0" w:name="_GoBack"/>
      <w:bookmarkEnd w:id="0"/>
      <w:r w:rsidRPr="004E42A3">
        <w:rPr>
          <w:rFonts w:ascii="Times New Roman" w:hAnsi="Times New Roman" w:cs="Times New Roman"/>
          <w:sz w:val="32"/>
          <w:szCs w:val="32"/>
        </w:rPr>
        <w:t xml:space="preserve">  </w:t>
      </w:r>
      <w:r w:rsidR="004E42A3" w:rsidRPr="004E42A3">
        <w:rPr>
          <w:rFonts w:ascii="Times New Roman" w:hAnsi="Times New Roman" w:cs="Times New Roman"/>
          <w:sz w:val="32"/>
          <w:szCs w:val="32"/>
        </w:rPr>
        <w:t xml:space="preserve">                                     </w:t>
      </w:r>
      <w:r w:rsidR="004E42A3">
        <w:rPr>
          <w:rFonts w:ascii="Times New Roman" w:hAnsi="Times New Roman" w:cs="Times New Roman"/>
          <w:sz w:val="32"/>
          <w:szCs w:val="32"/>
        </w:rPr>
        <w:t xml:space="preserve">    </w:t>
      </w:r>
      <w:r w:rsidR="004E42A3" w:rsidRPr="004E42A3">
        <w:rPr>
          <w:rFonts w:ascii="Times New Roman" w:hAnsi="Times New Roman" w:cs="Times New Roman"/>
          <w:sz w:val="32"/>
          <w:szCs w:val="32"/>
        </w:rPr>
        <w:t xml:space="preserve">    Nahkhiir</w:t>
      </w:r>
    </w:p>
    <w:p w:rsidR="000F7B07" w:rsidRDefault="000F7B07"/>
    <w:p w:rsidR="000F7B07" w:rsidRPr="004E42A3" w:rsidRDefault="000F7B07" w:rsidP="000F7B07">
      <w:pPr>
        <w:pStyle w:val="Normaallaadveeb"/>
        <w:shd w:val="clear" w:color="auto" w:fill="FFFFFF"/>
        <w:spacing w:before="0" w:beforeAutospacing="0" w:after="390" w:afterAutospacing="0" w:line="390" w:lineRule="atLeast"/>
        <w:rPr>
          <w:color w:val="222222"/>
        </w:rPr>
      </w:pPr>
      <w:r w:rsidRPr="004E42A3">
        <w:rPr>
          <w:color w:val="222222"/>
        </w:rPr>
        <w:t>Eesti 2020. aasta loom on nahkhiir, neid väikeseid öise eluviisiga lendavaid imetajaid on Eestis registreeritud 14 liiki.</w:t>
      </w:r>
    </w:p>
    <w:p w:rsidR="000F7B07" w:rsidRPr="004E42A3" w:rsidRDefault="000F7B07" w:rsidP="000F7B07">
      <w:pPr>
        <w:pStyle w:val="Normaallaadveeb"/>
        <w:shd w:val="clear" w:color="auto" w:fill="FFFFFF"/>
        <w:spacing w:before="0" w:beforeAutospacing="0" w:after="390" w:afterAutospacing="0" w:line="390" w:lineRule="atLeast"/>
        <w:rPr>
          <w:color w:val="222222"/>
        </w:rPr>
      </w:pPr>
      <w:r w:rsidRPr="004E42A3">
        <w:rPr>
          <w:color w:val="222222"/>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0F7B07" w:rsidRPr="004E42A3" w:rsidRDefault="000F7B07" w:rsidP="000F7B07">
      <w:pPr>
        <w:pStyle w:val="Normaallaadveeb"/>
        <w:shd w:val="clear" w:color="auto" w:fill="FFFFFF"/>
        <w:spacing w:before="0" w:beforeAutospacing="0" w:after="390" w:afterAutospacing="0" w:line="390" w:lineRule="atLeast"/>
        <w:rPr>
          <w:color w:val="222222"/>
        </w:rPr>
      </w:pPr>
      <w:r w:rsidRPr="004E42A3">
        <w:rPr>
          <w:color w:val="222222"/>
        </w:rP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rsidRPr="004E42A3">
        <w:rPr>
          <w:color w:val="222222"/>
        </w:rPr>
        <w:t>tardunes</w:t>
      </w:r>
      <w:proofErr w:type="spellEnd"/>
      <w:r w:rsidRPr="004E42A3">
        <w:rPr>
          <w:color w:val="222222"/>
        </w:rPr>
        <w:t xml:space="preserve"> enamasti inimkätega rajatud koobastes ja keldrites. Nahkhiirte talvist elu on Eestis uuritud juba üle 70 aasta.</w:t>
      </w:r>
    </w:p>
    <w:p w:rsidR="000F7B07" w:rsidRPr="004E42A3" w:rsidRDefault="000F7B07" w:rsidP="000F7B07">
      <w:pPr>
        <w:pStyle w:val="Normaallaadveeb"/>
        <w:shd w:val="clear" w:color="auto" w:fill="FFFFFF"/>
        <w:spacing w:before="0" w:beforeAutospacing="0" w:after="390" w:afterAutospacing="0" w:line="390" w:lineRule="atLeast"/>
        <w:rPr>
          <w:color w:val="222222"/>
        </w:rPr>
      </w:pPr>
      <w:r w:rsidRPr="004E42A3">
        <w:rPr>
          <w:color w:val="222222"/>
        </w:rPr>
        <w:t>Käesoleval nahkhiireaastal on vaja inimestele meelde tuletada, miks suurte koobaste ja maa-aluste tunnelite külastamine võib nahkhiirtele saatuslikuks saada. „Neis kohtades leiab sadu isendeid eri liikidest. Sellised suured kolooniad ei talu pidevat häirimist,” ütles nahkhiireekspert Rauno Kalda.</w:t>
      </w:r>
    </w:p>
    <w:p w:rsidR="000F7B07" w:rsidRPr="004E42A3" w:rsidRDefault="000F7B07">
      <w:pPr>
        <w:rPr>
          <w:rFonts w:ascii="Times New Roman" w:hAnsi="Times New Roman" w:cs="Times New Roman"/>
          <w:sz w:val="24"/>
          <w:szCs w:val="24"/>
        </w:rPr>
      </w:pPr>
    </w:p>
    <w:sectPr w:rsidR="000F7B07" w:rsidRPr="004E42A3" w:rsidSect="000F7B0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Yu Mincho">
    <w:altName w:val="MS Gothic"/>
    <w:panose1 w:val="00000000000000000000"/>
    <w:charset w:val="80"/>
    <w:family w:val="roman"/>
    <w:notTrueType/>
    <w:pitch w:val="default"/>
  </w:font>
  <w:font w:name="Times New Roman">
    <w:panose1 w:val="02020603050405020304"/>
    <w:charset w:val="BA"/>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4A"/>
    <w:rsid w:val="000F7B07"/>
    <w:rsid w:val="004E42A3"/>
    <w:rsid w:val="00CD4FC0"/>
    <w:rsid w:val="00E0264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E838"/>
  <w15:chartTrackingRefBased/>
  <w15:docId w15:val="{13EA3814-E717-48AB-864E-80A74CB7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F7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955</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Õpilane</dc:creator>
  <cp:keywords/>
  <dc:description/>
  <cp:lastModifiedBy>Õpilane</cp:lastModifiedBy>
  <cp:revision>3</cp:revision>
  <dcterms:created xsi:type="dcterms:W3CDTF">2020-02-10T09:27:00Z</dcterms:created>
  <dcterms:modified xsi:type="dcterms:W3CDTF">2020-02-10T09:37:00Z</dcterms:modified>
</cp:coreProperties>
</file>